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7D403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>
        <w:rPr>
          <w:rFonts w:ascii="Arial Narrow" w:hAnsi="Arial Narrow"/>
          <w:sz w:val="22"/>
          <w:lang w:val="de-DE"/>
        </w:rPr>
        <w:t>WiSe</w:t>
      </w:r>
      <w:proofErr w:type="spellEnd"/>
      <w:r>
        <w:rPr>
          <w:rFonts w:ascii="Arial Narrow" w:hAnsi="Arial Narrow"/>
          <w:sz w:val="22"/>
          <w:lang w:val="de-DE"/>
        </w:rPr>
        <w:t xml:space="preserve"> 15/16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D4030">
        <w:rPr>
          <w:rFonts w:ascii="Arial Narrow" w:hAnsi="Arial Narrow"/>
          <w:noProof/>
          <w:sz w:val="22"/>
          <w:lang w:val="de-DE"/>
        </w:rPr>
        <w:t>07.10.2015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Joana Bacher, Marius Bacher, Sandra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Beuck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 xml:space="preserve">Kathrin </w:t>
      </w:r>
      <w:proofErr w:type="spellStart"/>
      <w:r w:rsidR="000C04C8" w:rsidRPr="00A7386C">
        <w:rPr>
          <w:rFonts w:ascii="Arial Narrow" w:hAnsi="Arial Narrow"/>
          <w:sz w:val="22"/>
          <w:lang w:val="de-DE"/>
        </w:rPr>
        <w:t>Chalhoub</w:t>
      </w:r>
      <w:proofErr w:type="spellEnd"/>
      <w:r w:rsidR="000C04C8">
        <w:rPr>
          <w:rFonts w:ascii="Arial Narrow" w:hAnsi="Arial Narrow"/>
          <w:sz w:val="22"/>
          <w:lang w:val="de-DE"/>
        </w:rPr>
        <w:t>,</w:t>
      </w:r>
      <w:r w:rsidR="00A7386C" w:rsidRPr="00A7386C">
        <w:rPr>
          <w:rFonts w:ascii="Arial Narrow" w:hAnsi="Arial Narrow"/>
          <w:sz w:val="22"/>
          <w:lang w:val="de-DE"/>
        </w:rPr>
        <w:t xml:space="preserve"> Sarah Häfele, Philipp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Fleig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Kleiser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 Jonas Kramer,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>Sabrina Lange</w:t>
      </w:r>
      <w:r w:rsidR="000C04C8">
        <w:rPr>
          <w:rFonts w:ascii="Arial Narrow" w:hAnsi="Arial Narrow"/>
          <w:sz w:val="22"/>
          <w:lang w:val="de-DE"/>
        </w:rPr>
        <w:t xml:space="preserve">, </w:t>
      </w:r>
      <w:r w:rsidR="00A24302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A24302">
        <w:rPr>
          <w:rFonts w:ascii="Arial Narrow" w:hAnsi="Arial Narrow"/>
          <w:sz w:val="22"/>
          <w:lang w:val="de-DE"/>
        </w:rPr>
        <w:t>Meiß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Lukas Scheuerle, Alexander Scheurer, Fabian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Suske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Yannic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Zolg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7D4030">
        <w:rPr>
          <w:rFonts w:ascii="Arial Narrow" w:hAnsi="Arial Narrow"/>
          <w:sz w:val="22"/>
          <w:lang w:val="de-DE"/>
        </w:rPr>
        <w:t>Breumann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, 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Manuel </w:t>
      </w:r>
      <w:proofErr w:type="spellStart"/>
      <w:r>
        <w:rPr>
          <w:rFonts w:ascii="Arial Narrow" w:hAnsi="Arial Narrow"/>
          <w:sz w:val="22"/>
          <w:lang w:val="de-DE"/>
        </w:rPr>
        <w:t>Lempertz</w:t>
      </w:r>
      <w:proofErr w:type="spellEnd"/>
      <w:r>
        <w:rPr>
          <w:rFonts w:ascii="Arial Narrow" w:hAnsi="Arial Narrow"/>
          <w:sz w:val="22"/>
          <w:lang w:val="de-DE"/>
        </w:rPr>
        <w:t xml:space="preserve"> (Speicher), Sven Jung (Schwenningen), Maria Alles (</w:t>
      </w:r>
      <w:proofErr w:type="spellStart"/>
      <w:r>
        <w:rPr>
          <w:rFonts w:ascii="Arial Narrow" w:hAnsi="Arial Narrow"/>
          <w:sz w:val="22"/>
          <w:lang w:val="de-DE"/>
        </w:rPr>
        <w:t>Intressierte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Atiye Köse (seit Anfang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SoSe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15, </w:t>
      </w:r>
      <w:r w:rsidR="007D4030">
        <w:rPr>
          <w:rFonts w:ascii="Arial Narrow" w:hAnsi="Arial Narrow"/>
          <w:sz w:val="22"/>
          <w:lang w:val="de-DE"/>
        </w:rPr>
        <w:t>abwesend</w:t>
      </w:r>
      <w:r w:rsidR="00A7386C" w:rsidRPr="00A7386C">
        <w:rPr>
          <w:rFonts w:ascii="Arial Narrow" w:hAnsi="Arial Narrow"/>
          <w:sz w:val="22"/>
          <w:lang w:val="de-DE"/>
        </w:rPr>
        <w:t>)</w:t>
      </w:r>
      <w:r w:rsidR="00216BDD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216BDD">
        <w:rPr>
          <w:rFonts w:ascii="Arial Narrow" w:hAnsi="Arial Narrow"/>
          <w:sz w:val="22"/>
          <w:lang w:val="de-DE"/>
        </w:rPr>
        <w:t>Ödell</w:t>
      </w:r>
      <w:proofErr w:type="spellEnd"/>
      <w:r w:rsidR="00216BDD">
        <w:rPr>
          <w:rFonts w:ascii="Arial Narrow" w:hAnsi="Arial Narrow"/>
          <w:sz w:val="22"/>
          <w:lang w:val="de-DE"/>
        </w:rPr>
        <w:t xml:space="preserve"> (seit Mai 15, abwesend)</w:t>
      </w:r>
      <w:r w:rsidR="007D4030">
        <w:rPr>
          <w:rFonts w:ascii="Arial Narrow" w:hAnsi="Arial Narrow"/>
          <w:sz w:val="22"/>
          <w:lang w:val="de-DE"/>
        </w:rPr>
        <w:t xml:space="preserve">, 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D4030">
        <w:rPr>
          <w:rFonts w:ascii="Arial Narrow" w:hAnsi="Arial Narrow"/>
          <w:sz w:val="22"/>
          <w:lang w:val="de-DE"/>
        </w:rPr>
        <w:t>Marius Bacher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 w:rsidR="00A24302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A24302">
        <w:rPr>
          <w:rFonts w:ascii="Arial Narrow" w:hAnsi="Arial Narrow"/>
          <w:sz w:val="22"/>
          <w:lang w:val="de-DE"/>
        </w:rPr>
        <w:t>Breumann</w:t>
      </w:r>
      <w:proofErr w:type="spellEnd"/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16BDD">
        <w:rPr>
          <w:rFonts w:ascii="Arial Narrow" w:hAnsi="Arial Narrow"/>
          <w:sz w:val="22"/>
          <w:lang w:val="de-DE"/>
        </w:rPr>
        <w:t>1</w:t>
      </w:r>
      <w:r w:rsidR="00721F65">
        <w:rPr>
          <w:rFonts w:ascii="Arial Narrow" w:hAnsi="Arial Narrow"/>
          <w:sz w:val="22"/>
          <w:lang w:val="de-DE"/>
        </w:rPr>
        <w:t>4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(abwesend)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24302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A24302">
        <w:rPr>
          <w:rFonts w:ascii="Arial Narrow" w:hAnsi="Arial Narrow"/>
          <w:sz w:val="22"/>
          <w:lang w:val="de-DE"/>
        </w:rPr>
        <w:t>Kleiser</w:t>
      </w:r>
      <w:proofErr w:type="spellEnd"/>
      <w:r w:rsidR="00A24302">
        <w:rPr>
          <w:rFonts w:ascii="Arial Narrow" w:hAnsi="Arial Narrow"/>
          <w:sz w:val="22"/>
          <w:lang w:val="de-DE"/>
        </w:rPr>
        <w:t xml:space="preserve">, Atiye Köse, Hannah </w:t>
      </w:r>
      <w:proofErr w:type="spellStart"/>
      <w:r w:rsidR="00A24302">
        <w:rPr>
          <w:rFonts w:ascii="Arial Narrow" w:hAnsi="Arial Narrow"/>
          <w:sz w:val="22"/>
          <w:lang w:val="de-DE"/>
        </w:rPr>
        <w:t>Ödell</w:t>
      </w:r>
      <w:proofErr w:type="spellEnd"/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5E91" w:rsidRDefault="000C5E91" w:rsidP="009B5B7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7D4030" w:rsidRDefault="00251787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Unfug Referat möchte gerne zum 32C3 fahren und dabei finanzielle Unterstützung</w:t>
      </w:r>
      <w:r w:rsidR="00B8594D">
        <w:rPr>
          <w:rFonts w:ascii="Arial Narrow" w:hAnsi="Arial Narrow"/>
          <w:sz w:val="22"/>
          <w:lang w:val="de-DE"/>
        </w:rPr>
        <w:t xml:space="preserve"> beantragen</w:t>
      </w:r>
    </w:p>
    <w:p w:rsidR="00B8594D" w:rsidRDefault="00B8594D" w:rsidP="007D4030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G</w:t>
      </w:r>
      <w:r w:rsidR="00251787">
        <w:rPr>
          <w:rFonts w:ascii="Arial Narrow" w:hAnsi="Arial Narrow"/>
          <w:sz w:val="22"/>
          <w:lang w:val="de-DE"/>
        </w:rPr>
        <w:t xml:space="preserve">anze wird an die </w:t>
      </w:r>
      <w:proofErr w:type="spellStart"/>
      <w:r w:rsidR="00251787">
        <w:rPr>
          <w:rFonts w:ascii="Arial Narrow" w:hAnsi="Arial Narrow"/>
          <w:sz w:val="22"/>
          <w:lang w:val="de-DE"/>
        </w:rPr>
        <w:t>VSt</w:t>
      </w:r>
      <w:proofErr w:type="spellEnd"/>
      <w:r w:rsidR="00251787">
        <w:rPr>
          <w:rFonts w:ascii="Arial Narrow" w:hAnsi="Arial Narrow"/>
          <w:sz w:val="22"/>
          <w:lang w:val="de-DE"/>
        </w:rPr>
        <w:t xml:space="preserve"> weitergereicht. Vorschlag: Tickets mit 30%</w:t>
      </w:r>
      <w:r>
        <w:rPr>
          <w:rFonts w:ascii="Arial Narrow" w:hAnsi="Arial Narrow"/>
          <w:sz w:val="22"/>
          <w:lang w:val="de-DE"/>
        </w:rPr>
        <w:t>iger Beteiligung übernehmen.</w:t>
      </w:r>
    </w:p>
    <w:p w:rsidR="007D4030" w:rsidRDefault="00B8594D" w:rsidP="00B8594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Eventuelle</w:t>
      </w:r>
      <w:r w:rsidR="00251787">
        <w:rPr>
          <w:rFonts w:ascii="Arial Narrow" w:hAnsi="Arial Narrow"/>
          <w:sz w:val="22"/>
          <w:lang w:val="de-DE"/>
        </w:rPr>
        <w:t xml:space="preserve"> Kooperation mit IN.</w:t>
      </w:r>
    </w:p>
    <w:p w:rsidR="007D4030" w:rsidRDefault="00251787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Die</w:t>
      </w:r>
      <w:r w:rsidR="007D4030">
        <w:rPr>
          <w:rFonts w:ascii="Arial Narrow" w:hAnsi="Arial Narrow"/>
          <w:sz w:val="22"/>
          <w:lang w:val="de-DE"/>
        </w:rPr>
        <w:t xml:space="preserve"> Mensa</w:t>
      </w:r>
      <w:r>
        <w:rPr>
          <w:rFonts w:ascii="Arial Narrow" w:hAnsi="Arial Narrow"/>
          <w:sz w:val="22"/>
          <w:lang w:val="de-DE"/>
        </w:rPr>
        <w:t xml:space="preserve"> verschenkt ihre 400 ausgemisteten Teller ink</w:t>
      </w:r>
      <w:r w:rsidR="00B8594D">
        <w:rPr>
          <w:rFonts w:ascii="Arial Narrow" w:hAnsi="Arial Narrow"/>
          <w:sz w:val="22"/>
          <w:lang w:val="de-DE"/>
        </w:rPr>
        <w:t>l</w:t>
      </w:r>
      <w:r>
        <w:rPr>
          <w:rFonts w:ascii="Arial Narrow" w:hAnsi="Arial Narrow"/>
          <w:sz w:val="22"/>
          <w:lang w:val="de-DE"/>
        </w:rPr>
        <w:t>. Tellerwägen. Wir übernehmen diese und überlegen u</w:t>
      </w:r>
      <w:r w:rsidR="00B8594D">
        <w:rPr>
          <w:rFonts w:ascii="Arial Narrow" w:hAnsi="Arial Narrow"/>
          <w:sz w:val="22"/>
          <w:lang w:val="de-DE"/>
        </w:rPr>
        <w:t>ns in naher Zukunft wo wir sie l</w:t>
      </w:r>
      <w:r>
        <w:rPr>
          <w:rFonts w:ascii="Arial Narrow" w:hAnsi="Arial Narrow"/>
          <w:sz w:val="22"/>
          <w:lang w:val="de-DE"/>
        </w:rPr>
        <w:t>agern. Teilweise ist angedacht</w:t>
      </w:r>
      <w:r w:rsidR="00B8594D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die Teller</w:t>
      </w:r>
      <w:r w:rsidR="00B8594D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die nicht gebraucht werden</w:t>
      </w:r>
      <w:r w:rsidR="00B8594D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an Organisationen wie den Speicher weiter zu verschenken</w:t>
      </w:r>
    </w:p>
    <w:p w:rsidR="00251787" w:rsidRPr="00251787" w:rsidRDefault="00251787" w:rsidP="00251787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Am 22.10. findet an der RGS die Veranstaltung </w:t>
      </w:r>
      <w:r w:rsidR="007D4030">
        <w:rPr>
          <w:rFonts w:ascii="Arial Narrow" w:hAnsi="Arial Narrow"/>
          <w:sz w:val="22"/>
          <w:lang w:val="de-DE"/>
        </w:rPr>
        <w:t>Bike &amp; Run</w:t>
      </w:r>
      <w:r>
        <w:rPr>
          <w:rFonts w:ascii="Arial Narrow" w:hAnsi="Arial Narrow"/>
          <w:sz w:val="22"/>
          <w:lang w:val="de-DE"/>
        </w:rPr>
        <w:t xml:space="preserve"> statt. Sabrina postet die Informationen über die Facebook Seite</w:t>
      </w:r>
      <w:r w:rsidR="00B8594D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damit auch </w:t>
      </w:r>
      <w:r w:rsidR="00B8594D">
        <w:rPr>
          <w:rFonts w:ascii="Arial Narrow" w:hAnsi="Arial Narrow"/>
          <w:sz w:val="22"/>
          <w:lang w:val="de-DE"/>
        </w:rPr>
        <w:t>Studierende</w:t>
      </w:r>
      <w:r>
        <w:rPr>
          <w:rFonts w:ascii="Arial Narrow" w:hAnsi="Arial Narrow"/>
          <w:sz w:val="22"/>
          <w:lang w:val="de-DE"/>
        </w:rPr>
        <w:t xml:space="preserve"> teilnehmen können.</w:t>
      </w:r>
    </w:p>
    <w:p w:rsidR="007D4030" w:rsidRDefault="007D4030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Erstsemester Party</w:t>
      </w:r>
      <w:r w:rsidR="00251787">
        <w:rPr>
          <w:rFonts w:ascii="Arial Narrow" w:hAnsi="Arial Narrow"/>
          <w:sz w:val="22"/>
          <w:lang w:val="de-DE"/>
        </w:rPr>
        <w:t xml:space="preserve"> Status:</w:t>
      </w:r>
    </w:p>
    <w:p w:rsidR="00251787" w:rsidRDefault="00251787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Sabrina erstellt Liste für Auf- und Abbauhelfer</w:t>
      </w:r>
    </w:p>
    <w:p w:rsidR="00251787" w:rsidRDefault="00251787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DJ Rechnung ist eingetroffen</w:t>
      </w:r>
    </w:p>
    <w:p w:rsidR="00251787" w:rsidRDefault="00251787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Happy Hour: 2 Bier für 1</w:t>
      </w:r>
    </w:p>
    <w:p w:rsidR="00251787" w:rsidRDefault="00251787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Preisliste: Wird vo</w:t>
      </w:r>
      <w:r w:rsidR="00B8594D">
        <w:rPr>
          <w:rFonts w:ascii="Arial Narrow" w:hAnsi="Arial Narrow"/>
          <w:sz w:val="22"/>
          <w:lang w:val="de-DE"/>
        </w:rPr>
        <w:t>m</w:t>
      </w:r>
      <w:r>
        <w:rPr>
          <w:rFonts w:ascii="Arial Narrow" w:hAnsi="Arial Narrow"/>
          <w:sz w:val="22"/>
          <w:lang w:val="de-DE"/>
        </w:rPr>
        <w:t xml:space="preserve"> letzte</w:t>
      </w:r>
      <w:r w:rsidR="00B8594D">
        <w:rPr>
          <w:rFonts w:ascii="Arial Narrow" w:hAnsi="Arial Narrow"/>
          <w:sz w:val="22"/>
          <w:lang w:val="de-DE"/>
        </w:rPr>
        <w:t>n</w:t>
      </w:r>
      <w:r>
        <w:rPr>
          <w:rFonts w:ascii="Arial Narrow" w:hAnsi="Arial Narrow"/>
          <w:sz w:val="22"/>
          <w:lang w:val="de-DE"/>
        </w:rPr>
        <w:t xml:space="preserve"> Semester übernommen</w:t>
      </w:r>
    </w:p>
    <w:p w:rsidR="007D4030" w:rsidRDefault="00251787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gibt 3 zusätzliche normale Tickets für Begleiter des DJs</w:t>
      </w:r>
    </w:p>
    <w:p w:rsidR="007D4030" w:rsidRDefault="00251787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des Kletterreferat</w:t>
      </w:r>
      <w:r w:rsidR="00B8594D">
        <w:rPr>
          <w:rFonts w:ascii="Arial Narrow" w:hAnsi="Arial Narrow"/>
          <w:sz w:val="22"/>
          <w:lang w:val="de-DE"/>
        </w:rPr>
        <w:t>e</w:t>
      </w:r>
      <w:r>
        <w:rPr>
          <w:rFonts w:ascii="Arial Narrow" w:hAnsi="Arial Narrow"/>
          <w:sz w:val="22"/>
          <w:lang w:val="de-DE"/>
        </w:rPr>
        <w:t>s, dass die Flatrate abgeschafft wird.</w:t>
      </w:r>
    </w:p>
    <w:p w:rsidR="00901A09" w:rsidRDefault="00901A09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soll eine Regelung für alle Referate aller Standorte finden (Antrag an die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direkt über Erik)</w:t>
      </w:r>
    </w:p>
    <w:p w:rsidR="00251787" w:rsidRDefault="00251787" w:rsidP="00251787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Kletterreferat soll den Einzug der Referatsflat zurückstellen</w:t>
      </w:r>
      <w:r w:rsidR="00B8594D">
        <w:rPr>
          <w:rFonts w:ascii="Arial Narrow" w:hAnsi="Arial Narrow"/>
          <w:sz w:val="22"/>
          <w:lang w:val="de-DE"/>
        </w:rPr>
        <w:t>,</w:t>
      </w:r>
      <w:r w:rsidR="00901A09">
        <w:rPr>
          <w:rFonts w:ascii="Arial Narrow" w:hAnsi="Arial Narrow"/>
          <w:sz w:val="22"/>
          <w:lang w:val="de-DE"/>
        </w:rPr>
        <w:t xml:space="preserve"> bis die </w:t>
      </w:r>
      <w:proofErr w:type="spellStart"/>
      <w:r w:rsidR="00901A09">
        <w:rPr>
          <w:rFonts w:ascii="Arial Narrow" w:hAnsi="Arial Narrow"/>
          <w:sz w:val="22"/>
          <w:lang w:val="de-DE"/>
        </w:rPr>
        <w:t>VSt</w:t>
      </w:r>
      <w:proofErr w:type="spellEnd"/>
      <w:r w:rsidR="00901A09">
        <w:rPr>
          <w:rFonts w:ascii="Arial Narrow" w:hAnsi="Arial Narrow"/>
          <w:sz w:val="22"/>
          <w:lang w:val="de-DE"/>
        </w:rPr>
        <w:t xml:space="preserve"> eine Regelung beschlossen hat</w:t>
      </w:r>
    </w:p>
    <w:p w:rsidR="007D4030" w:rsidRDefault="00901A09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Anfrage des </w:t>
      </w:r>
      <w:r w:rsidR="007D4030">
        <w:rPr>
          <w:rFonts w:ascii="Arial Narrow" w:hAnsi="Arial Narrow"/>
          <w:sz w:val="22"/>
          <w:lang w:val="de-DE"/>
        </w:rPr>
        <w:t>Manga-Referat</w:t>
      </w:r>
      <w:r>
        <w:rPr>
          <w:rFonts w:ascii="Arial Narrow" w:hAnsi="Arial Narrow"/>
          <w:sz w:val="22"/>
          <w:lang w:val="de-DE"/>
        </w:rPr>
        <w:t>s für eine Gliederpuppe und Gliederhand (ca.60€)</w:t>
      </w:r>
    </w:p>
    <w:p w:rsidR="00901A09" w:rsidRDefault="00901A09" w:rsidP="00901A09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Yannic</w:t>
      </w:r>
      <w:proofErr w:type="spellEnd"/>
      <w:r>
        <w:rPr>
          <w:rFonts w:ascii="Arial Narrow" w:hAnsi="Arial Narrow"/>
          <w:sz w:val="22"/>
          <w:lang w:val="de-DE"/>
        </w:rPr>
        <w:t xml:space="preserve"> darf di</w:t>
      </w:r>
      <w:r w:rsidR="00B8594D">
        <w:rPr>
          <w:rFonts w:ascii="Arial Narrow" w:hAnsi="Arial Narrow"/>
          <w:sz w:val="22"/>
          <w:lang w:val="de-DE"/>
        </w:rPr>
        <w:t>e Puppe + Hand bei Sigi bestell</w:t>
      </w:r>
      <w:r>
        <w:rPr>
          <w:rFonts w:ascii="Arial Narrow" w:hAnsi="Arial Narrow"/>
          <w:sz w:val="22"/>
          <w:lang w:val="de-DE"/>
        </w:rPr>
        <w:t>en</w:t>
      </w:r>
    </w:p>
    <w:p w:rsidR="007D4030" w:rsidRDefault="007D4030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HSB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derzeitiger Status</w:t>
      </w:r>
    </w:p>
    <w:p w:rsidR="00901A09" w:rsidRPr="00901A09" w:rsidRDefault="00901A09" w:rsidP="00901A09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HSB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tagt wöchentlich </w:t>
      </w:r>
      <w:r w:rsidR="00DE238D">
        <w:rPr>
          <w:rFonts w:ascii="Arial Narrow" w:hAnsi="Arial Narrow"/>
          <w:sz w:val="22"/>
          <w:lang w:val="de-DE"/>
        </w:rPr>
        <w:t>s</w:t>
      </w:r>
      <w:r>
        <w:rPr>
          <w:rFonts w:ascii="Arial Narrow" w:hAnsi="Arial Narrow"/>
          <w:sz w:val="22"/>
          <w:lang w:val="de-DE"/>
        </w:rPr>
        <w:t>eparat</w:t>
      </w:r>
    </w:p>
    <w:p w:rsidR="00901A09" w:rsidRDefault="00901A09" w:rsidP="00901A09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Sven merkt an, dass Schwenningen voraussichtlich Helfer stellen wird</w:t>
      </w:r>
    </w:p>
    <w:p w:rsidR="00901A09" w:rsidRDefault="00901A09" w:rsidP="00901A09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Alle Infos</w:t>
      </w:r>
      <w:r w:rsidR="00B8594D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die auf der Veranstaltung in Facebook gepostet werden sollen, sollen an Sabrina geschickt werden. Auch von den Standorten Schwenningen und Tuttlingen</w:t>
      </w:r>
    </w:p>
    <w:p w:rsidR="00901A09" w:rsidRDefault="00901A09" w:rsidP="00901A09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Helferliste wird zeitnah von der HSB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ausgehängt</w:t>
      </w:r>
    </w:p>
    <w:p w:rsidR="00901A09" w:rsidRDefault="00901A09" w:rsidP="00901A09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Technik kann voraussichtlich keine Boxen verleihen, da sie diese für die Band benötigt</w:t>
      </w:r>
    </w:p>
    <w:p w:rsidR="00901A09" w:rsidRDefault="00901A09" w:rsidP="00901A09">
      <w:pPr>
        <w:pStyle w:val="WortmarkeFu"/>
        <w:numPr>
          <w:ilvl w:val="2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Technik erstellt eine Liste von Orten, bei denen die Stände Anlagen ausleihen können</w:t>
      </w:r>
    </w:p>
    <w:p w:rsidR="00901A09" w:rsidRPr="00901A09" w:rsidRDefault="00901A09" w:rsidP="00901A09">
      <w:pPr>
        <w:pStyle w:val="WortmarkeFu"/>
        <w:numPr>
          <w:ilvl w:val="2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Jonas inspiziert den Stand der Technik Schwenningen ob diese ggf. verliehen werden kann.</w:t>
      </w:r>
    </w:p>
    <w:p w:rsidR="00DB656A" w:rsidRPr="00DB656A" w:rsidRDefault="00DB656A" w:rsidP="00DB656A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 w:rsidR="007D4030"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>: Der</w:t>
      </w:r>
      <w:r w:rsidR="00B8594D">
        <w:rPr>
          <w:rFonts w:ascii="Arial Narrow" w:hAnsi="Arial Narrow"/>
          <w:sz w:val="22"/>
          <w:lang w:val="de-DE"/>
        </w:rPr>
        <w:t xml:space="preserve"> Boden im a</w:t>
      </w:r>
      <w:r w:rsidR="007D4030">
        <w:rPr>
          <w:rFonts w:ascii="Arial Narrow" w:hAnsi="Arial Narrow"/>
          <w:sz w:val="22"/>
          <w:lang w:val="de-DE"/>
        </w:rPr>
        <w:t xml:space="preserve">lten Bar Bereich </w:t>
      </w:r>
      <w:r>
        <w:rPr>
          <w:rFonts w:ascii="Arial Narrow" w:hAnsi="Arial Narrow"/>
          <w:sz w:val="22"/>
          <w:lang w:val="de-DE"/>
        </w:rPr>
        <w:t>muss gefegt</w:t>
      </w:r>
      <w:r w:rsidR="007D4030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werden. </w:t>
      </w:r>
      <w:proofErr w:type="spellStart"/>
      <w:r>
        <w:rPr>
          <w:rFonts w:ascii="Arial Narrow" w:hAnsi="Arial Narrow"/>
          <w:sz w:val="22"/>
          <w:lang w:val="de-DE"/>
        </w:rPr>
        <w:t>Yannic</w:t>
      </w:r>
      <w:proofErr w:type="spellEnd"/>
      <w:r>
        <w:rPr>
          <w:rFonts w:ascii="Arial Narrow" w:hAnsi="Arial Narrow"/>
          <w:sz w:val="22"/>
          <w:lang w:val="de-DE"/>
        </w:rPr>
        <w:t xml:space="preserve"> übernimmt dies.</w:t>
      </w:r>
    </w:p>
    <w:p w:rsidR="007D4030" w:rsidRDefault="00DB656A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Stand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: Erik hat gerade zu viel zu tun um sich um die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zu kümmern. Er gibt die Aufgabe an Jannis weiter (in Absprache mit Marius).</w:t>
      </w:r>
    </w:p>
    <w:p w:rsidR="00DB656A" w:rsidRPr="00DB656A" w:rsidRDefault="00DB656A" w:rsidP="00DB656A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 AStA-Büro sollen neue Monitore beschafft werden. Für die 2 Bildschirme an PC2 soll ein großer beschafft werden. Zusätzlich werden 2 Bildschirme mit HDMI Eingang für die</w:t>
      </w:r>
      <w:r w:rsidR="00B8594D">
        <w:rPr>
          <w:rFonts w:ascii="Arial Narrow" w:hAnsi="Arial Narrow"/>
          <w:sz w:val="22"/>
          <w:lang w:val="de-DE"/>
        </w:rPr>
        <w:t xml:space="preserve"> Benutzung mit Laptops beschafft</w:t>
      </w:r>
      <w:r>
        <w:rPr>
          <w:rFonts w:ascii="Arial Narrow" w:hAnsi="Arial Narrow"/>
          <w:sz w:val="22"/>
          <w:lang w:val="de-DE"/>
        </w:rPr>
        <w:t xml:space="preserve">. Diesem Antrag wurde </w:t>
      </w:r>
      <w:r w:rsidR="00B8594D">
        <w:rPr>
          <w:rFonts w:ascii="Arial Narrow" w:hAnsi="Arial Narrow"/>
          <w:sz w:val="22"/>
          <w:lang w:val="de-DE"/>
        </w:rPr>
        <w:t>e</w:t>
      </w:r>
      <w:r>
        <w:rPr>
          <w:rFonts w:ascii="Arial Narrow" w:hAnsi="Arial Narrow"/>
          <w:sz w:val="22"/>
          <w:lang w:val="de-DE"/>
        </w:rPr>
        <w:t>instimmig mit 3 Enthaltungen zugestimmt</w:t>
      </w:r>
      <w:r w:rsidR="00B8594D">
        <w:rPr>
          <w:rFonts w:ascii="Arial Narrow" w:hAnsi="Arial Narrow"/>
          <w:sz w:val="22"/>
          <w:lang w:val="de-DE"/>
        </w:rPr>
        <w:t>.</w:t>
      </w:r>
    </w:p>
    <w:p w:rsidR="007D4030" w:rsidRDefault="007D4030" w:rsidP="007D4030">
      <w:pPr>
        <w:pStyle w:val="WortmarkeFu"/>
        <w:numPr>
          <w:ilvl w:val="0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DB656A" w:rsidRDefault="00DB656A" w:rsidP="00DB656A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Ausschüsse: Es werden Personen für die Ausschüsse IMZ, QM, Bafög</w:t>
      </w:r>
      <w:r w:rsidR="005D0000">
        <w:rPr>
          <w:rFonts w:ascii="Arial Narrow" w:hAnsi="Arial Narrow"/>
          <w:sz w:val="22"/>
          <w:lang w:val="de-DE"/>
        </w:rPr>
        <w:t>-B</w:t>
      </w:r>
      <w:r>
        <w:rPr>
          <w:rFonts w:ascii="Arial Narrow" w:hAnsi="Arial Narrow"/>
          <w:sz w:val="22"/>
          <w:lang w:val="de-DE"/>
        </w:rPr>
        <w:t>e</w:t>
      </w:r>
      <w:r w:rsidR="00B8594D">
        <w:rPr>
          <w:rFonts w:ascii="Arial Narrow" w:hAnsi="Arial Narrow"/>
          <w:sz w:val="22"/>
          <w:lang w:val="de-DE"/>
        </w:rPr>
        <w:t>ratung und Stipendienauswahlaus</w:t>
      </w:r>
      <w:r>
        <w:rPr>
          <w:rFonts w:ascii="Arial Narrow" w:hAnsi="Arial Narrow"/>
          <w:sz w:val="22"/>
          <w:lang w:val="de-DE"/>
        </w:rPr>
        <w:t>schuss gefunden werden. Sarah druckt dazu eine Liste aus, in die sich Freiwillige eintragen sollen.</w:t>
      </w:r>
    </w:p>
    <w:p w:rsidR="00DB656A" w:rsidRDefault="00DB656A" w:rsidP="00DB656A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Maria Schell wird vom AStA </w:t>
      </w:r>
      <w:r w:rsidR="00B8594D">
        <w:rPr>
          <w:rFonts w:ascii="Arial Narrow" w:hAnsi="Arial Narrow"/>
          <w:sz w:val="22"/>
          <w:lang w:val="de-DE"/>
        </w:rPr>
        <w:t>offiziell b</w:t>
      </w:r>
      <w:r>
        <w:rPr>
          <w:rFonts w:ascii="Arial Narrow" w:hAnsi="Arial Narrow"/>
          <w:sz w:val="22"/>
          <w:lang w:val="de-DE"/>
        </w:rPr>
        <w:t>egrüßt und eingeladen im AStA mitzuarbeiten.</w:t>
      </w:r>
    </w:p>
    <w:p w:rsidR="00DB656A" w:rsidRDefault="00DB656A" w:rsidP="00DB656A">
      <w:pPr>
        <w:pStyle w:val="WortmarkeFu"/>
        <w:numPr>
          <w:ilvl w:val="1"/>
          <w:numId w:val="8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Wintersalon: AC ist gesperrt, darum kann keine Reservierung dazu vergeben werden. Die Aula wird als Ausweichort vorgeschlagen.</w:t>
      </w:r>
      <w:bookmarkStart w:id="0" w:name="_GoBack"/>
      <w:bookmarkEnd w:id="0"/>
    </w:p>
    <w:p w:rsidR="003B72AA" w:rsidRDefault="003B72AA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3B72AA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B8594D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6204D1">
      <w:rPr>
        <w:rFonts w:ascii="Arial Narrow" w:hAnsi="Arial Narrow"/>
        <w:sz w:val="20"/>
        <w:lang w:val="de-DE"/>
      </w:rPr>
      <w:t>15</w:t>
    </w:r>
    <w:r w:rsidR="00B8594D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8594D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04C8"/>
    <w:rsid w:val="000C1EB8"/>
    <w:rsid w:val="000C2A6E"/>
    <w:rsid w:val="000C5E91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16BDD"/>
    <w:rsid w:val="00251787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108F1"/>
    <w:rsid w:val="00425EF5"/>
    <w:rsid w:val="004359A0"/>
    <w:rsid w:val="00441B0C"/>
    <w:rsid w:val="00487AF4"/>
    <w:rsid w:val="004C7C84"/>
    <w:rsid w:val="004D1F62"/>
    <w:rsid w:val="004F2132"/>
    <w:rsid w:val="004F6FFA"/>
    <w:rsid w:val="00501683"/>
    <w:rsid w:val="00501BD9"/>
    <w:rsid w:val="00543129"/>
    <w:rsid w:val="00552E34"/>
    <w:rsid w:val="00577F83"/>
    <w:rsid w:val="005B1C22"/>
    <w:rsid w:val="005D0000"/>
    <w:rsid w:val="005F45A2"/>
    <w:rsid w:val="00602994"/>
    <w:rsid w:val="00606F9B"/>
    <w:rsid w:val="006204D1"/>
    <w:rsid w:val="00621FC5"/>
    <w:rsid w:val="00672DAA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030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D16EC"/>
    <w:rsid w:val="008D2BDB"/>
    <w:rsid w:val="008F7364"/>
    <w:rsid w:val="00901A09"/>
    <w:rsid w:val="00927544"/>
    <w:rsid w:val="009301A0"/>
    <w:rsid w:val="00937828"/>
    <w:rsid w:val="00945F7B"/>
    <w:rsid w:val="009757B0"/>
    <w:rsid w:val="009906B7"/>
    <w:rsid w:val="009B5B72"/>
    <w:rsid w:val="009B7B2F"/>
    <w:rsid w:val="009C2A35"/>
    <w:rsid w:val="009D3E73"/>
    <w:rsid w:val="009E6CE4"/>
    <w:rsid w:val="009F25B6"/>
    <w:rsid w:val="00A05515"/>
    <w:rsid w:val="00A24302"/>
    <w:rsid w:val="00A448D9"/>
    <w:rsid w:val="00A44D3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8594D"/>
    <w:rsid w:val="00BA10A5"/>
    <w:rsid w:val="00BD4E8B"/>
    <w:rsid w:val="00BE1515"/>
    <w:rsid w:val="00C0005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F1636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3</Pages>
  <Words>566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7</cp:revision>
  <cp:lastPrinted>2015-07-01T11:34:00Z</cp:lastPrinted>
  <dcterms:created xsi:type="dcterms:W3CDTF">2015-07-01T11:34:00Z</dcterms:created>
  <dcterms:modified xsi:type="dcterms:W3CDTF">2015-10-07T12:48:00Z</dcterms:modified>
</cp:coreProperties>
</file>