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981542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362847">
        <w:rPr>
          <w:rFonts w:ascii="Arial Narrow" w:hAnsi="Arial Narrow"/>
          <w:sz w:val="22"/>
          <w:lang w:val="de-DE"/>
        </w:rPr>
        <w:t>S</w:t>
      </w:r>
      <w:r w:rsidR="00C3538C">
        <w:rPr>
          <w:rFonts w:ascii="Arial Narrow" w:hAnsi="Arial Narrow"/>
          <w:sz w:val="22"/>
          <w:lang w:val="de-DE"/>
        </w:rPr>
        <w:t>S</w:t>
      </w:r>
      <w:r w:rsidR="00406CD6">
        <w:rPr>
          <w:rFonts w:ascii="Arial Narrow" w:hAnsi="Arial Narrow"/>
          <w:sz w:val="22"/>
          <w:lang w:val="de-DE"/>
        </w:rPr>
        <w:t xml:space="preserve"> </w:t>
      </w:r>
      <w:r w:rsidR="00C3538C">
        <w:rPr>
          <w:rFonts w:ascii="Arial Narrow" w:hAnsi="Arial Narrow"/>
          <w:sz w:val="22"/>
          <w:lang w:val="de-DE"/>
        </w:rPr>
        <w:t>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E30A51">
        <w:rPr>
          <w:rFonts w:ascii="Arial Narrow" w:hAnsi="Arial Narrow"/>
          <w:sz w:val="22"/>
          <w:lang w:val="de-DE"/>
        </w:rPr>
        <w:t xml:space="preserve"> 2</w:t>
      </w:r>
      <w:r w:rsidR="008E78C2">
        <w:rPr>
          <w:rFonts w:ascii="Arial Narrow" w:hAnsi="Arial Narrow"/>
          <w:sz w:val="22"/>
          <w:lang w:val="de-DE"/>
        </w:rPr>
        <w:t>7</w:t>
      </w:r>
      <w:r w:rsidR="00362847">
        <w:rPr>
          <w:rFonts w:ascii="Arial Narrow" w:hAnsi="Arial Narrow"/>
          <w:sz w:val="22"/>
          <w:lang w:val="de-DE"/>
        </w:rPr>
        <w:t>.03</w:t>
      </w:r>
      <w:r w:rsidR="00391F0F">
        <w:rPr>
          <w:rFonts w:ascii="Arial Narrow" w:hAnsi="Arial Narrow"/>
          <w:sz w:val="22"/>
          <w:lang w:val="de-DE"/>
        </w:rPr>
        <w:t>.201</w:t>
      </w:r>
      <w:r w:rsidR="00362847">
        <w:rPr>
          <w:rFonts w:ascii="Arial Narrow" w:hAnsi="Arial Narrow"/>
          <w:sz w:val="22"/>
          <w:lang w:val="de-DE"/>
        </w:rPr>
        <w:t>8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Pr="00362847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Fab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u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sk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P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p </w:t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F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g,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Matt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el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mer,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berger,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aho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v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ic</w:t>
      </w:r>
      <w:proofErr w:type="spellEnd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x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nder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w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ik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ert,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T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m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dr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Luisa Geiger, Bianca </w:t>
      </w:r>
      <w:proofErr w:type="spellStart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Flister</w:t>
      </w:r>
      <w:proofErr w:type="spellEnd"/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>, Lukas Scheuerle</w:t>
      </w:r>
      <w:r w:rsidR="005F234D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5F234D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5F234D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5F234D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5F234D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ena </w:t>
      </w:r>
      <w:proofErr w:type="spellStart"/>
      <w:r w:rsidR="005F234D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5F234D" w:rsidRPr="00057569">
        <w:rPr>
          <w:rFonts w:ascii="Arial Narrow" w:eastAsia="Arial Narrow" w:hAnsi="Arial Narrow" w:cs="Arial Narrow"/>
          <w:sz w:val="22"/>
          <w:szCs w:val="22"/>
          <w:lang w:val="de-DE"/>
        </w:rPr>
        <w:t>epp</w:t>
      </w:r>
      <w:r w:rsidR="005F234D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e</w:t>
      </w:r>
      <w:r w:rsidR="005F234D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5F234D" w:rsidRPr="00057569">
        <w:rPr>
          <w:rFonts w:ascii="Arial Narrow" w:eastAsia="Arial Narrow" w:hAnsi="Arial Narrow" w:cs="Arial Narrow"/>
          <w:sz w:val="22"/>
          <w:szCs w:val="22"/>
          <w:lang w:val="de-DE"/>
        </w:rPr>
        <w:t>er</w:t>
      </w:r>
      <w:proofErr w:type="spellEnd"/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Hannah Ödell</w:t>
      </w:r>
      <w:r w:rsidR="008E78C2">
        <w:rPr>
          <w:rFonts w:ascii="Arial Narrow" w:hAnsi="Arial Narrow"/>
          <w:sz w:val="22"/>
          <w:lang w:val="de-DE"/>
        </w:rPr>
        <w:t xml:space="preserve">, Herr </w:t>
      </w:r>
      <w:r w:rsidR="008E78C2" w:rsidRPr="008E78C2">
        <w:rPr>
          <w:rFonts w:ascii="Arial Narrow" w:hAnsi="Arial Narrow"/>
          <w:sz w:val="22"/>
          <w:lang w:val="de-DE"/>
        </w:rPr>
        <w:t>Kintzinger</w:t>
      </w:r>
      <w:r w:rsidR="008E78C2">
        <w:rPr>
          <w:rFonts w:ascii="Arial Narrow" w:hAnsi="Arial Narrow"/>
          <w:sz w:val="22"/>
          <w:lang w:val="de-DE"/>
        </w:rPr>
        <w:t>, Frau Siedle</w:t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 w:rsidRPr="007B0983">
        <w:rPr>
          <w:rFonts w:ascii="Arial Narrow" w:hAnsi="Arial Narrow"/>
          <w:sz w:val="22"/>
          <w:lang w:val="de-DE"/>
        </w:rPr>
        <w:t>Fabian Suske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Alexander Schweikert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8E78C2">
        <w:rPr>
          <w:rFonts w:ascii="Arial Narrow" w:hAnsi="Arial Narrow"/>
          <w:b/>
          <w:sz w:val="22"/>
          <w:lang w:val="de-DE"/>
        </w:rPr>
        <w:t>1</w:t>
      </w:r>
      <w:r w:rsidR="003C7211">
        <w:rPr>
          <w:rFonts w:ascii="Arial Narrow" w:hAnsi="Arial Narrow"/>
          <w:b/>
          <w:sz w:val="22"/>
          <w:lang w:val="de-DE"/>
        </w:rPr>
        <w:t>2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1364FA" w:rsidRDefault="000C1EB8" w:rsidP="008E78C2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aur, 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r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8E78C2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abr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Lange,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en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>, Johannes Wollnik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E78C2" w:rsidRDefault="008E78C2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8E78C2" w:rsidRDefault="008A1ADE" w:rsidP="008E78C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vertagt, da noch nicht fertig</w:t>
      </w:r>
    </w:p>
    <w:p w:rsidR="008E78C2" w:rsidRDefault="008E78C2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5F234D" w:rsidRDefault="008E78C2" w:rsidP="005F234D">
      <w:pPr>
        <w:pStyle w:val="Listenabsatz"/>
        <w:spacing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Marketing ist mit Herrn </w:t>
      </w:r>
      <w:r w:rsidRPr="008E78C2">
        <w:rPr>
          <w:rFonts w:ascii="Arial Narrow" w:hAnsi="Arial Narrow"/>
          <w:sz w:val="22"/>
        </w:rPr>
        <w:t>Kintzinger</w:t>
      </w:r>
      <w:r>
        <w:rPr>
          <w:rFonts w:ascii="Arial Narrow" w:hAnsi="Arial Narrow"/>
          <w:sz w:val="22"/>
        </w:rPr>
        <w:t xml:space="preserve"> und Frau Siedle anwesend. Herr </w:t>
      </w:r>
      <w:r w:rsidRPr="008E78C2">
        <w:rPr>
          <w:rFonts w:ascii="Arial Narrow" w:hAnsi="Arial Narrow"/>
          <w:sz w:val="22"/>
        </w:rPr>
        <w:t>Kintzinger</w:t>
      </w:r>
      <w:r>
        <w:rPr>
          <w:rFonts w:ascii="Arial Narrow" w:hAnsi="Arial Narrow"/>
          <w:sz w:val="22"/>
        </w:rPr>
        <w:t xml:space="preserve"> spricht die aktuell</w:t>
      </w:r>
      <w:r w:rsidR="008A1ADE">
        <w:rPr>
          <w:rFonts w:ascii="Arial Narrow" w:hAnsi="Arial Narrow"/>
          <w:sz w:val="22"/>
        </w:rPr>
        <w:t xml:space="preserve">e Situation mit den Taschen an, da </w:t>
      </w:r>
      <w:proofErr w:type="spellStart"/>
      <w:r w:rsidR="008A1ADE">
        <w:rPr>
          <w:rFonts w:ascii="Arial Narrow" w:hAnsi="Arial Narrow"/>
          <w:sz w:val="22"/>
        </w:rPr>
        <w:t>Internas</w:t>
      </w:r>
      <w:proofErr w:type="spellEnd"/>
      <w:r w:rsidR="008A1ADE">
        <w:rPr>
          <w:rFonts w:ascii="Arial Narrow" w:hAnsi="Arial Narrow"/>
          <w:sz w:val="22"/>
        </w:rPr>
        <w:t xml:space="preserve"> über </w:t>
      </w:r>
      <w:proofErr w:type="spellStart"/>
      <w:r>
        <w:rPr>
          <w:rFonts w:ascii="Arial Narrow" w:hAnsi="Arial Narrow"/>
          <w:sz w:val="22"/>
        </w:rPr>
        <w:t>Jodel</w:t>
      </w:r>
      <w:proofErr w:type="spellEnd"/>
      <w:r>
        <w:rPr>
          <w:rFonts w:ascii="Arial Narrow" w:hAnsi="Arial Narrow"/>
          <w:sz w:val="22"/>
        </w:rPr>
        <w:t xml:space="preserve"> </w:t>
      </w:r>
      <w:r w:rsidR="008A1ADE">
        <w:rPr>
          <w:rFonts w:ascii="Arial Narrow" w:hAnsi="Arial Narrow"/>
          <w:sz w:val="22"/>
        </w:rPr>
        <w:t xml:space="preserve">verbreitet wurden. </w:t>
      </w:r>
      <w:r>
        <w:rPr>
          <w:rFonts w:ascii="Arial Narrow" w:hAnsi="Arial Narrow"/>
          <w:sz w:val="22"/>
        </w:rPr>
        <w:t xml:space="preserve">Thema war die </w:t>
      </w:r>
      <w:r w:rsidR="008A1ADE">
        <w:rPr>
          <w:rFonts w:ascii="Arial Narrow" w:hAnsi="Arial Narrow"/>
          <w:sz w:val="22"/>
        </w:rPr>
        <w:t>Farbe und Art der neuen Taschen.</w:t>
      </w:r>
      <w:r>
        <w:rPr>
          <w:rFonts w:ascii="Arial Narrow" w:hAnsi="Arial Narrow"/>
          <w:sz w:val="22"/>
        </w:rPr>
        <w:t xml:space="preserve"> Zudem wurde behauptet, das Marketing und Rektorat im </w:t>
      </w:r>
      <w:r w:rsidR="00981542">
        <w:rPr>
          <w:rFonts w:ascii="Arial Narrow" w:hAnsi="Arial Narrow"/>
          <w:sz w:val="22"/>
        </w:rPr>
        <w:t>Streit</w:t>
      </w:r>
      <w:r>
        <w:rPr>
          <w:rFonts w:ascii="Arial Narrow" w:hAnsi="Arial Narrow"/>
          <w:sz w:val="22"/>
        </w:rPr>
        <w:t xml:space="preserve"> sind. Dies wurde dementiert, da </w:t>
      </w:r>
      <w:r w:rsidR="008A1ADE">
        <w:rPr>
          <w:rFonts w:ascii="Arial Narrow" w:hAnsi="Arial Narrow"/>
          <w:sz w:val="22"/>
        </w:rPr>
        <w:t xml:space="preserve">das Verhältnis gut ist. Das </w:t>
      </w:r>
      <w:r w:rsidR="005F234D">
        <w:rPr>
          <w:rFonts w:ascii="Arial Narrow" w:hAnsi="Arial Narrow"/>
          <w:sz w:val="22"/>
        </w:rPr>
        <w:t>Marketing möchte nicht</w:t>
      </w:r>
      <w:r w:rsidR="008A1ADE">
        <w:rPr>
          <w:rFonts w:ascii="Arial Narrow" w:hAnsi="Arial Narrow"/>
          <w:sz w:val="22"/>
        </w:rPr>
        <w:t>,</w:t>
      </w:r>
      <w:r w:rsidR="005F234D">
        <w:rPr>
          <w:rFonts w:ascii="Arial Narrow" w:hAnsi="Arial Narrow"/>
          <w:sz w:val="22"/>
        </w:rPr>
        <w:t xml:space="preserve"> das</w:t>
      </w:r>
      <w:r w:rsidR="008A1ADE">
        <w:rPr>
          <w:rFonts w:ascii="Arial Narrow" w:hAnsi="Arial Narrow"/>
          <w:sz w:val="22"/>
        </w:rPr>
        <w:t>s</w:t>
      </w:r>
      <w:r w:rsidR="005F234D">
        <w:rPr>
          <w:rFonts w:ascii="Arial Narrow" w:hAnsi="Arial Narrow"/>
          <w:sz w:val="22"/>
        </w:rPr>
        <w:t xml:space="preserve"> </w:t>
      </w:r>
      <w:r w:rsidR="00981542">
        <w:rPr>
          <w:rFonts w:ascii="Arial Narrow" w:hAnsi="Arial Narrow"/>
          <w:sz w:val="22"/>
        </w:rPr>
        <w:t>solche Informationen</w:t>
      </w:r>
      <w:r w:rsidR="008A1ADE">
        <w:rPr>
          <w:rFonts w:ascii="Arial Narrow" w:hAnsi="Arial Narrow"/>
          <w:sz w:val="22"/>
        </w:rPr>
        <w:t xml:space="preserve"> nach außen weitergegeben </w:t>
      </w:r>
      <w:r w:rsidR="00981542">
        <w:rPr>
          <w:rFonts w:ascii="Arial Narrow" w:hAnsi="Arial Narrow"/>
          <w:sz w:val="22"/>
        </w:rPr>
        <w:t>werden</w:t>
      </w:r>
      <w:r w:rsidR="005F234D">
        <w:rPr>
          <w:rFonts w:ascii="Arial Narrow" w:hAnsi="Arial Narrow"/>
          <w:sz w:val="22"/>
        </w:rPr>
        <w:t>.</w:t>
      </w:r>
      <w:r w:rsidR="008A1ADE">
        <w:rPr>
          <w:rFonts w:ascii="Arial Narrow" w:hAnsi="Arial Narrow"/>
          <w:sz w:val="22"/>
        </w:rPr>
        <w:t xml:space="preserve"> </w:t>
      </w:r>
      <w:r w:rsidR="005F234D">
        <w:rPr>
          <w:rFonts w:ascii="Arial Narrow" w:hAnsi="Arial Narrow"/>
          <w:sz w:val="22"/>
        </w:rPr>
        <w:t>Der AStA i</w:t>
      </w:r>
      <w:r w:rsidR="008A1ADE">
        <w:rPr>
          <w:rFonts w:ascii="Arial Narrow" w:hAnsi="Arial Narrow"/>
          <w:sz w:val="22"/>
        </w:rPr>
        <w:t>st an guter Z</w:t>
      </w:r>
      <w:r w:rsidR="005F234D">
        <w:rPr>
          <w:rFonts w:ascii="Arial Narrow" w:hAnsi="Arial Narrow"/>
          <w:sz w:val="22"/>
        </w:rPr>
        <w:t xml:space="preserve">usammenarbeit </w:t>
      </w:r>
      <w:r w:rsidR="008A1ADE">
        <w:rPr>
          <w:rFonts w:ascii="Arial Narrow" w:hAnsi="Arial Narrow"/>
          <w:sz w:val="22"/>
        </w:rPr>
        <w:t>mit dem Marketing interessiert.</w:t>
      </w:r>
      <w:r w:rsidR="008A1ADE">
        <w:rPr>
          <w:rFonts w:ascii="Arial Narrow" w:hAnsi="Arial Narrow"/>
          <w:sz w:val="22"/>
        </w:rPr>
        <w:br/>
      </w:r>
    </w:p>
    <w:p w:rsidR="005F234D" w:rsidRDefault="005F234D" w:rsidP="003C7211">
      <w:pPr>
        <w:pStyle w:val="Listenabsatz"/>
        <w:spacing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Helena </w:t>
      </w:r>
      <w:proofErr w:type="spellStart"/>
      <w:r>
        <w:rPr>
          <w:rFonts w:ascii="Arial Narrow" w:hAnsi="Arial Narrow"/>
          <w:sz w:val="22"/>
        </w:rPr>
        <w:t>Heppeler</w:t>
      </w:r>
      <w:proofErr w:type="spellEnd"/>
      <w:r>
        <w:rPr>
          <w:rFonts w:ascii="Arial Narrow" w:hAnsi="Arial Narrow"/>
          <w:sz w:val="22"/>
        </w:rPr>
        <w:t xml:space="preserve"> betritt die Sitzung</w:t>
      </w:r>
      <w:r w:rsidR="003C7211">
        <w:rPr>
          <w:rFonts w:ascii="Arial Narrow" w:hAnsi="Arial Narrow"/>
          <w:sz w:val="22"/>
        </w:rPr>
        <w:t xml:space="preserve"> nun sind 12 Mitglieder anwesend.</w:t>
      </w:r>
    </w:p>
    <w:p w:rsidR="005F234D" w:rsidRDefault="008E78C2" w:rsidP="005F234D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Jodel</w:t>
      </w:r>
      <w:proofErr w:type="spellEnd"/>
      <w:r>
        <w:rPr>
          <w:rFonts w:ascii="Arial Narrow" w:hAnsi="Arial Narrow"/>
          <w:sz w:val="22"/>
          <w:lang w:val="de-DE"/>
        </w:rPr>
        <w:t xml:space="preserve"> (Matze)</w:t>
      </w:r>
    </w:p>
    <w:p w:rsidR="003C7211" w:rsidRDefault="008A1ADE" w:rsidP="003C721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Bitte darauf achten, was gesagt und erst recht geschrieben wird.</w:t>
      </w:r>
    </w:p>
    <w:p w:rsidR="00AC5641" w:rsidRPr="005F234D" w:rsidRDefault="00AC5641" w:rsidP="003C721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p w:rsidR="008E78C2" w:rsidRDefault="008E78C2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AStA-Einführung für Johannes (Matze)</w:t>
      </w:r>
    </w:p>
    <w:p w:rsidR="003C7211" w:rsidRDefault="003C7211" w:rsidP="003C721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Mirza </w:t>
      </w:r>
      <w:r w:rsidR="00981542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wird die Einführung organisieren und</w:t>
      </w: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Lukas</w:t>
      </w:r>
      <w:r w:rsidR="00981542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wird</w:t>
      </w: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unterstütz</w:t>
      </w:r>
      <w:r w:rsidR="00981542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en.</w:t>
      </w:r>
    </w:p>
    <w:p w:rsidR="008E78C2" w:rsidRDefault="008E78C2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Berechtigungen (Alex)</w:t>
      </w:r>
    </w:p>
    <w:p w:rsidR="00007E72" w:rsidRDefault="00981542" w:rsidP="00007E7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Zugangsb</w:t>
      </w:r>
      <w:r w:rsidR="005C3B4E">
        <w:rPr>
          <w:rFonts w:ascii="Arial Narrow" w:hAnsi="Arial Narrow"/>
          <w:sz w:val="22"/>
          <w:lang w:val="de-DE"/>
        </w:rPr>
        <w:t>erechtigungen</w:t>
      </w:r>
      <w:r>
        <w:rPr>
          <w:rFonts w:ascii="Arial Narrow" w:hAnsi="Arial Narrow"/>
          <w:sz w:val="22"/>
          <w:lang w:val="de-DE"/>
        </w:rPr>
        <w:t xml:space="preserve"> </w:t>
      </w:r>
      <w:r w:rsidR="005C3B4E">
        <w:rPr>
          <w:rFonts w:ascii="Arial Narrow" w:hAnsi="Arial Narrow"/>
          <w:sz w:val="22"/>
          <w:lang w:val="de-DE"/>
        </w:rPr>
        <w:t>werden überprüft</w:t>
      </w:r>
      <w:r>
        <w:rPr>
          <w:rFonts w:ascii="Arial Narrow" w:hAnsi="Arial Narrow"/>
          <w:sz w:val="22"/>
          <w:lang w:val="de-DE"/>
        </w:rPr>
        <w:t xml:space="preserve"> und evtl. neu verteilt.</w:t>
      </w:r>
    </w:p>
    <w:p w:rsidR="008E78C2" w:rsidRDefault="008E78C2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Ersti-Party (Alex)</w:t>
      </w:r>
    </w:p>
    <w:p w:rsidR="005C3B4E" w:rsidRDefault="005C3B4E" w:rsidP="005C3B4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Plakate sind fertig</w:t>
      </w:r>
      <w:r w:rsidR="008A1ADE">
        <w:rPr>
          <w:rFonts w:ascii="Arial Narrow" w:hAnsi="Arial Narrow"/>
          <w:sz w:val="22"/>
          <w:lang w:val="de-DE"/>
        </w:rPr>
        <w:t xml:space="preserve">, </w:t>
      </w:r>
      <w:r>
        <w:rPr>
          <w:rFonts w:ascii="Arial Narrow" w:hAnsi="Arial Narrow"/>
          <w:sz w:val="22"/>
          <w:lang w:val="de-DE"/>
        </w:rPr>
        <w:t>Termine für VVK sind da</w:t>
      </w:r>
    </w:p>
    <w:p w:rsidR="005C3B4E" w:rsidRDefault="005C3B4E" w:rsidP="005C3B4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Tragt euch in die Helferliste ein.</w:t>
      </w:r>
    </w:p>
    <w:p w:rsidR="008E78C2" w:rsidRDefault="008E78C2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Notausgansschilder (Daniel)</w:t>
      </w:r>
    </w:p>
    <w:p w:rsidR="005C3B4E" w:rsidRDefault="005C3B4E" w:rsidP="005C3B4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Din Norm 7010 muss eingehalten werden.</w:t>
      </w:r>
    </w:p>
    <w:p w:rsidR="005C3B4E" w:rsidRDefault="005C3B4E" w:rsidP="005C3B4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Daniel will </w:t>
      </w:r>
      <w:r w:rsidR="008A1ADE">
        <w:rPr>
          <w:rFonts w:ascii="Arial Narrow" w:hAnsi="Arial Narrow"/>
          <w:sz w:val="22"/>
          <w:lang w:val="de-DE"/>
        </w:rPr>
        <w:t xml:space="preserve">ca. 200 </w:t>
      </w:r>
      <w:r>
        <w:rPr>
          <w:rFonts w:ascii="Arial Narrow" w:hAnsi="Arial Narrow"/>
          <w:sz w:val="22"/>
          <w:lang w:val="de-DE"/>
        </w:rPr>
        <w:t xml:space="preserve">Metallschilder </w:t>
      </w:r>
      <w:proofErr w:type="spellStart"/>
      <w:r w:rsidR="008A1ADE">
        <w:rPr>
          <w:rFonts w:ascii="Arial Narrow" w:hAnsi="Arial Narrow"/>
          <w:sz w:val="22"/>
          <w:lang w:val="de-DE"/>
        </w:rPr>
        <w:t>angeschaffen</w:t>
      </w:r>
      <w:proofErr w:type="spellEnd"/>
      <w:r>
        <w:rPr>
          <w:rFonts w:ascii="Arial Narrow" w:hAnsi="Arial Narrow"/>
          <w:sz w:val="22"/>
          <w:lang w:val="de-DE"/>
        </w:rPr>
        <w:t>.</w:t>
      </w:r>
    </w:p>
    <w:p w:rsidR="005C3B4E" w:rsidRDefault="005C3B4E" w:rsidP="005C3B4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 angenommen.</w:t>
      </w:r>
    </w:p>
    <w:p w:rsidR="008E78C2" w:rsidRDefault="008A1ADE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Konzert </w:t>
      </w:r>
      <w:proofErr w:type="spellStart"/>
      <w:r>
        <w:rPr>
          <w:rFonts w:ascii="Arial Narrow" w:hAnsi="Arial Narrow"/>
          <w:sz w:val="22"/>
          <w:lang w:val="de-DE"/>
        </w:rPr>
        <w:t>R</w:t>
      </w:r>
      <w:r w:rsidR="008E78C2">
        <w:rPr>
          <w:rFonts w:ascii="Arial Narrow" w:hAnsi="Arial Narrow"/>
          <w:sz w:val="22"/>
          <w:lang w:val="de-DE"/>
        </w:rPr>
        <w:t>ockref</w:t>
      </w:r>
      <w:proofErr w:type="spellEnd"/>
      <w:r w:rsidR="008E78C2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="008E78C2">
        <w:rPr>
          <w:rFonts w:ascii="Arial Narrow" w:hAnsi="Arial Narrow"/>
          <w:sz w:val="22"/>
          <w:lang w:val="de-DE"/>
        </w:rPr>
        <w:t>suske</w:t>
      </w:r>
      <w:proofErr w:type="spellEnd"/>
      <w:r w:rsidR="008E78C2">
        <w:rPr>
          <w:rFonts w:ascii="Arial Narrow" w:hAnsi="Arial Narrow"/>
          <w:sz w:val="22"/>
          <w:lang w:val="de-DE"/>
        </w:rPr>
        <w:t>)</w:t>
      </w:r>
    </w:p>
    <w:p w:rsidR="00315643" w:rsidRDefault="00887E2E" w:rsidP="0031564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Funktion von Jan ist ungeklärt.</w:t>
      </w:r>
    </w:p>
    <w:p w:rsidR="008A1ADE" w:rsidRDefault="008E78C2" w:rsidP="008A1ADE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Schliko</w:t>
      </w:r>
      <w:proofErr w:type="spellEnd"/>
      <w:r>
        <w:rPr>
          <w:rFonts w:ascii="Arial Narrow" w:hAnsi="Arial Narrow"/>
          <w:sz w:val="22"/>
          <w:lang w:val="de-DE"/>
        </w:rPr>
        <w:t xml:space="preserve"> (Suske)</w:t>
      </w:r>
    </w:p>
    <w:p w:rsidR="00887E2E" w:rsidRDefault="008A1ADE" w:rsidP="00887E2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Der AStA sucht zwei Personen für die Schlichtungskommission, die kein gewählten AStA Mitglieder oder ein anderes Amt wie bspw.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haben.</w:t>
      </w:r>
    </w:p>
    <w:p w:rsidR="008E78C2" w:rsidRDefault="008E78C2" w:rsidP="005F234D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8A1ADE" w:rsidRDefault="008A1ADE" w:rsidP="0075515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Termin des AStA </w:t>
      </w:r>
      <w:proofErr w:type="gramStart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Abends</w:t>
      </w:r>
      <w:proofErr w:type="gramEnd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: 11.4. um </w:t>
      </w:r>
      <w:r w:rsidR="0075515C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19:00 </w:t>
      </w: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Uhr</w:t>
      </w:r>
    </w:p>
    <w:p w:rsidR="0075515C" w:rsidRDefault="008A1ADE" w:rsidP="0075515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  <w:proofErr w:type="spellStart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R</w:t>
      </w:r>
      <w:r w:rsidR="0075515C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undertisch</w:t>
      </w:r>
      <w:proofErr w:type="spellEnd"/>
      <w:r w:rsidR="0075515C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</w:t>
      </w: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Wahl: </w:t>
      </w:r>
      <w:r w:rsidR="0075515C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Donnerstag 18:00 </w:t>
      </w:r>
    </w:p>
    <w:p w:rsidR="0075515C" w:rsidRDefault="008A1ADE" w:rsidP="0075515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  <w:proofErr w:type="spellStart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Wahlinfo</w:t>
      </w:r>
      <w:proofErr w:type="spellEnd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: </w:t>
      </w:r>
      <w:r w:rsidR="0075515C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10.4. </w:t>
      </w:r>
    </w:p>
    <w:p w:rsidR="0075515C" w:rsidRDefault="0075515C" w:rsidP="0075515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Steckdosen AC</w:t>
      </w:r>
      <w:r w:rsidR="008A1ADE"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nun gedeckelt</w:t>
      </w:r>
    </w:p>
    <w:p w:rsidR="0075515C" w:rsidRDefault="008A1ADE" w:rsidP="0075515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Erste Hilfe </w:t>
      </w:r>
      <w:proofErr w:type="spellStart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kurs</w:t>
      </w:r>
      <w:proofErr w:type="spellEnd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liegt am DRK, nähere Infos folgen</w:t>
      </w:r>
    </w:p>
    <w:p w:rsidR="00AC5641" w:rsidRDefault="00AC5641" w:rsidP="0075515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</w:p>
    <w:p w:rsidR="00AC5641" w:rsidRDefault="00AC5641" w:rsidP="0075515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</w:p>
    <w:p w:rsidR="008A1ADE" w:rsidRPr="00981542" w:rsidRDefault="008A1ADE" w:rsidP="008A1ADE">
      <w:pPr>
        <w:pStyle w:val="WortmarkeFu"/>
        <w:rPr>
          <w:rFonts w:ascii="Arial Narrow" w:hAnsi="Arial Narrow"/>
          <w:sz w:val="22"/>
          <w:lang w:val="de-DE"/>
        </w:rPr>
      </w:pPr>
      <w:r w:rsidRPr="00981542">
        <w:rPr>
          <w:rFonts w:ascii="Arial Narrow" w:hAnsi="Arial Narrow"/>
          <w:sz w:val="22"/>
          <w:lang w:val="de-DE"/>
        </w:rPr>
        <w:t>Furtwangen, den 06.04.2018</w:t>
      </w:r>
    </w:p>
    <w:p w:rsidR="008A1ADE" w:rsidRPr="00981542" w:rsidRDefault="008A1ADE" w:rsidP="008A1ADE">
      <w:pPr>
        <w:pStyle w:val="WortmarkeFu"/>
        <w:rPr>
          <w:rFonts w:ascii="Arial Narrow" w:hAnsi="Arial Narrow"/>
          <w:sz w:val="22"/>
          <w:lang w:val="de-DE"/>
        </w:rPr>
      </w:pPr>
      <w:bookmarkStart w:id="1" w:name="_Hlk510731702"/>
    </w:p>
    <w:p w:rsidR="008A1ADE" w:rsidRPr="00981542" w:rsidRDefault="008A1ADE" w:rsidP="008A1ADE">
      <w:pPr>
        <w:pStyle w:val="WortmarkeFu"/>
        <w:rPr>
          <w:rFonts w:ascii="Arial Narrow" w:hAnsi="Arial Narrow"/>
          <w:sz w:val="22"/>
          <w:lang w:val="de-DE"/>
        </w:rPr>
      </w:pPr>
    </w:p>
    <w:p w:rsidR="008A1ADE" w:rsidRPr="00981542" w:rsidRDefault="008A1ADE" w:rsidP="008A1ADE">
      <w:pPr>
        <w:pStyle w:val="WortmarkeFu"/>
        <w:rPr>
          <w:rFonts w:ascii="Arial Narrow" w:hAnsi="Arial Narrow"/>
          <w:sz w:val="22"/>
          <w:lang w:val="de-DE"/>
        </w:rPr>
      </w:pPr>
      <w:r w:rsidRPr="00981542">
        <w:rPr>
          <w:rFonts w:ascii="Arial Narrow" w:hAnsi="Arial Narrow"/>
          <w:sz w:val="22"/>
          <w:lang w:val="de-DE"/>
        </w:rPr>
        <w:t>__________________________________</w:t>
      </w:r>
      <w:r w:rsidRPr="00981542">
        <w:rPr>
          <w:rFonts w:ascii="Arial Narrow" w:hAnsi="Arial Narrow"/>
          <w:sz w:val="22"/>
          <w:lang w:val="de-DE"/>
        </w:rPr>
        <w:tab/>
        <w:t xml:space="preserve">__________________________________ </w:t>
      </w:r>
      <w:r w:rsidRPr="00981542">
        <w:rPr>
          <w:rFonts w:ascii="Arial Narrow" w:hAnsi="Arial Narrow"/>
          <w:sz w:val="22"/>
          <w:lang w:val="de-DE"/>
        </w:rPr>
        <w:br/>
        <w:t>Schriftführer</w:t>
      </w:r>
      <w:r w:rsidRPr="00981542">
        <w:rPr>
          <w:rFonts w:ascii="Arial Narrow" w:hAnsi="Arial Narrow"/>
          <w:sz w:val="22"/>
          <w:lang w:val="de-DE"/>
        </w:rPr>
        <w:tab/>
        <w:t>Campus-AStA Vorsitzender</w:t>
      </w:r>
    </w:p>
    <w:bookmarkEnd w:id="1"/>
    <w:p w:rsidR="008A1ADE" w:rsidRPr="005F234D" w:rsidRDefault="008A1ADE" w:rsidP="0075515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sectPr w:rsidR="008A1ADE" w:rsidRPr="005F234D" w:rsidSect="00AC5641">
      <w:headerReference w:type="default" r:id="rId8"/>
      <w:endnotePr>
        <w:numFmt w:val="decimal"/>
      </w:endnotePr>
      <w:type w:val="continuous"/>
      <w:pgSz w:w="11906" w:h="16838" w:code="9"/>
      <w:pgMar w:top="1418" w:right="1134" w:bottom="851" w:left="1418" w:header="851" w:footer="1134" w:gutter="0"/>
      <w:paperSrc w:first="15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AC5641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043F8"/>
    <w:multiLevelType w:val="hybridMultilevel"/>
    <w:tmpl w:val="7DDA9F20"/>
    <w:lvl w:ilvl="0" w:tplc="B8201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6" w15:restartNumberingAfterBreak="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12"/>
  </w:num>
  <w:num w:numId="12">
    <w:abstractNumId w:val="16"/>
  </w:num>
  <w:num w:numId="13">
    <w:abstractNumId w:val="4"/>
  </w:num>
  <w:num w:numId="14">
    <w:abstractNumId w:val="9"/>
  </w:num>
  <w:num w:numId="15">
    <w:abstractNumId w:val="5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A7"/>
    <w:rsid w:val="00003A42"/>
    <w:rsid w:val="00007E72"/>
    <w:rsid w:val="00010829"/>
    <w:rsid w:val="000159D0"/>
    <w:rsid w:val="000243CF"/>
    <w:rsid w:val="00031A79"/>
    <w:rsid w:val="000459F9"/>
    <w:rsid w:val="00045AA2"/>
    <w:rsid w:val="00052A2E"/>
    <w:rsid w:val="00055C40"/>
    <w:rsid w:val="00063E3E"/>
    <w:rsid w:val="00094624"/>
    <w:rsid w:val="000A0887"/>
    <w:rsid w:val="000A4FD2"/>
    <w:rsid w:val="000B2E2D"/>
    <w:rsid w:val="000C1EB8"/>
    <w:rsid w:val="000C2A6E"/>
    <w:rsid w:val="000D0BA6"/>
    <w:rsid w:val="000D6443"/>
    <w:rsid w:val="000D74D9"/>
    <w:rsid w:val="000F4BC0"/>
    <w:rsid w:val="00103636"/>
    <w:rsid w:val="0011608E"/>
    <w:rsid w:val="00121A3B"/>
    <w:rsid w:val="001364FA"/>
    <w:rsid w:val="0014473D"/>
    <w:rsid w:val="00144E86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174B"/>
    <w:rsid w:val="002C3C52"/>
    <w:rsid w:val="002D090B"/>
    <w:rsid w:val="002E7327"/>
    <w:rsid w:val="00310FD9"/>
    <w:rsid w:val="00312F4D"/>
    <w:rsid w:val="00315643"/>
    <w:rsid w:val="003339C0"/>
    <w:rsid w:val="0034237A"/>
    <w:rsid w:val="003610AE"/>
    <w:rsid w:val="00362847"/>
    <w:rsid w:val="0036697F"/>
    <w:rsid w:val="003733CC"/>
    <w:rsid w:val="003775B0"/>
    <w:rsid w:val="00391F0F"/>
    <w:rsid w:val="00396AA7"/>
    <w:rsid w:val="003B669B"/>
    <w:rsid w:val="003C7211"/>
    <w:rsid w:val="003D3D34"/>
    <w:rsid w:val="003F2517"/>
    <w:rsid w:val="00406CD6"/>
    <w:rsid w:val="004108F1"/>
    <w:rsid w:val="00425EF5"/>
    <w:rsid w:val="004359A0"/>
    <w:rsid w:val="00441B0C"/>
    <w:rsid w:val="0045159F"/>
    <w:rsid w:val="00487AF4"/>
    <w:rsid w:val="004A56C4"/>
    <w:rsid w:val="004D1F62"/>
    <w:rsid w:val="00501683"/>
    <w:rsid w:val="00501BD9"/>
    <w:rsid w:val="00543129"/>
    <w:rsid w:val="005566A5"/>
    <w:rsid w:val="00571705"/>
    <w:rsid w:val="005B1C22"/>
    <w:rsid w:val="005C3B4E"/>
    <w:rsid w:val="005F234D"/>
    <w:rsid w:val="005F45A2"/>
    <w:rsid w:val="00602994"/>
    <w:rsid w:val="00606F9B"/>
    <w:rsid w:val="0066373E"/>
    <w:rsid w:val="006718AA"/>
    <w:rsid w:val="00685893"/>
    <w:rsid w:val="00686ECB"/>
    <w:rsid w:val="006A01E2"/>
    <w:rsid w:val="006A0CE7"/>
    <w:rsid w:val="006A2577"/>
    <w:rsid w:val="006A5882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5515C"/>
    <w:rsid w:val="00761B22"/>
    <w:rsid w:val="0076384A"/>
    <w:rsid w:val="00766556"/>
    <w:rsid w:val="00784186"/>
    <w:rsid w:val="007852CB"/>
    <w:rsid w:val="00785FDF"/>
    <w:rsid w:val="007B0983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14C"/>
    <w:rsid w:val="00843F45"/>
    <w:rsid w:val="008457B3"/>
    <w:rsid w:val="00850BD4"/>
    <w:rsid w:val="008743D8"/>
    <w:rsid w:val="00887E2E"/>
    <w:rsid w:val="008A1ADE"/>
    <w:rsid w:val="008C250E"/>
    <w:rsid w:val="008D16EC"/>
    <w:rsid w:val="008D2BDB"/>
    <w:rsid w:val="008E78C2"/>
    <w:rsid w:val="008F7364"/>
    <w:rsid w:val="00911DB3"/>
    <w:rsid w:val="009137C2"/>
    <w:rsid w:val="00927544"/>
    <w:rsid w:val="009301A0"/>
    <w:rsid w:val="00937828"/>
    <w:rsid w:val="009757B0"/>
    <w:rsid w:val="00981542"/>
    <w:rsid w:val="009906B7"/>
    <w:rsid w:val="009B7B2F"/>
    <w:rsid w:val="009D3E73"/>
    <w:rsid w:val="009E6CE4"/>
    <w:rsid w:val="009F3725"/>
    <w:rsid w:val="00A05515"/>
    <w:rsid w:val="00A12254"/>
    <w:rsid w:val="00A40782"/>
    <w:rsid w:val="00A448D9"/>
    <w:rsid w:val="00A44D35"/>
    <w:rsid w:val="00A87E62"/>
    <w:rsid w:val="00A94BC2"/>
    <w:rsid w:val="00AA217F"/>
    <w:rsid w:val="00AC5641"/>
    <w:rsid w:val="00AE757F"/>
    <w:rsid w:val="00AF264D"/>
    <w:rsid w:val="00B205F1"/>
    <w:rsid w:val="00B25462"/>
    <w:rsid w:val="00B262CA"/>
    <w:rsid w:val="00B31043"/>
    <w:rsid w:val="00B31937"/>
    <w:rsid w:val="00B36583"/>
    <w:rsid w:val="00B45047"/>
    <w:rsid w:val="00B51224"/>
    <w:rsid w:val="00B83D82"/>
    <w:rsid w:val="00BA6415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12B9F"/>
    <w:rsid w:val="00E1673A"/>
    <w:rsid w:val="00E206F4"/>
    <w:rsid w:val="00E2285A"/>
    <w:rsid w:val="00E30A51"/>
    <w:rsid w:val="00E36789"/>
    <w:rsid w:val="00E52891"/>
    <w:rsid w:val="00E66A27"/>
    <w:rsid w:val="00E81768"/>
    <w:rsid w:val="00E97E93"/>
    <w:rsid w:val="00EA30A5"/>
    <w:rsid w:val="00EB1C7C"/>
    <w:rsid w:val="00EB31F2"/>
    <w:rsid w:val="00EB7520"/>
    <w:rsid w:val="00EC5E35"/>
    <w:rsid w:val="00F15EEB"/>
    <w:rsid w:val="00F305FE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B6DC3DB"/>
  <w15:docId w15:val="{0D8AC07E-B248-4288-9010-A4179F3A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Fabian Suske</cp:lastModifiedBy>
  <cp:revision>16</cp:revision>
  <cp:lastPrinted>2018-04-06T09:00:00Z</cp:lastPrinted>
  <dcterms:created xsi:type="dcterms:W3CDTF">2018-03-21T12:01:00Z</dcterms:created>
  <dcterms:modified xsi:type="dcterms:W3CDTF">2018-04-06T09:00:00Z</dcterms:modified>
</cp:coreProperties>
</file>